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jc w:val="both"/>
        <w:rPr/>
      </w:pPr>
      <w:bookmarkStart w:id="0" w:name="__DdeLink__1_425743939"/>
      <w:r>
        <w:rPr/>
        <w:t xml:space="preserve">The Histogram tab shows not only the image histogram but allows the image levels to be stretched by moving the three vertical dashed yellow lines which represent the White Level, Black Level, and Mid-Level. The yellow curve shows the Transfer Curve which determines how bright the viewed image is for a given histogram level. For pixels at the Black Level point (and below) the viewed image will be black. For pixels at the Mid-Level point the viewed image will be mid (50%) grey. For pixels at (or above) the White Level point, the viewed image will be at maximum (100%) intensity. </w:t>
      </w:r>
    </w:p>
    <w:p>
      <w:pPr>
        <w:pStyle w:val="Normal"/>
        <w:jc w:val="both"/>
        <w:rPr/>
      </w:pPr>
      <w:r>
        <w:rPr/>
      </w:r>
    </w:p>
    <w:p>
      <w:pPr>
        <w:pStyle w:val="Normal"/>
        <w:jc w:val="both"/>
        <w:rPr/>
      </w:pPr>
      <w:r>
        <w:rPr/>
        <w:t xml:space="preserve">·         Tweaks to the Black Level, White Level and Mid-Level affect how the image is shown on screen and how it is saved if choosing Save with Adjustments or Save Exactly as Seen. </w:t>
      </w:r>
    </w:p>
    <w:p>
      <w:pPr>
        <w:pStyle w:val="Normal"/>
        <w:jc w:val="both"/>
        <w:rPr/>
      </w:pPr>
      <w:r>
        <w:rPr/>
      </w:r>
    </w:p>
    <w:p>
      <w:pPr>
        <w:pStyle w:val="Normal"/>
        <w:jc w:val="both"/>
        <w:rPr/>
      </w:pPr>
      <w:r>
        <w:rPr/>
        <w:t xml:space="preserve">·         The changes do not affect the actual values in the stack or the result if Saving As 16 or 32 bit stacks. </w:t>
      </w:r>
    </w:p>
    <w:p>
      <w:pPr>
        <w:pStyle w:val="Normal"/>
        <w:jc w:val="both"/>
        <w:rPr/>
      </w:pPr>
      <w:r>
        <w:rPr/>
      </w:r>
    </w:p>
    <w:p>
      <w:pPr>
        <w:pStyle w:val="Normal"/>
        <w:jc w:val="both"/>
        <w:rPr/>
      </w:pPr>
      <w:r>
        <w:rPr/>
        <w:t>·         Changes made to the levels here do not affect the shape or position of the histogram shown in the Live Stacking panel, but will show in the Mini Histogram in the Camera Control Panel on the right.</w:t>
      </w:r>
    </w:p>
    <w:p>
      <w:pPr>
        <w:pStyle w:val="Normal"/>
        <w:jc w:val="both"/>
        <w:rPr/>
      </w:pPr>
      <w:r>
        <w:rPr/>
      </w:r>
    </w:p>
    <w:p>
      <w:pPr>
        <w:pStyle w:val="Normal"/>
        <w:jc w:val="both"/>
        <w:rPr/>
      </w:pPr>
      <w:r>
        <w:rPr/>
        <w:t xml:space="preserve">·         Additionally, the Histogram Stretch Controls on the right, in the Camera Control Panel, affect only how the image is viewed on screen and do not affect saved data except when using the ‘Save Exactly as Seen’ option. </w:t>
      </w:r>
    </w:p>
    <w:p>
      <w:pPr>
        <w:pStyle w:val="Normal"/>
        <w:rPr/>
      </w:pPr>
      <w:r>
        <w:rPr/>
      </w:r>
    </w:p>
    <w:p>
      <w:pPr>
        <w:pStyle w:val="Normal"/>
        <w:rPr/>
      </w:pPr>
      <w:r>
        <w:rPr/>
        <w:t>*****************************************************************************</w:t>
      </w:r>
    </w:p>
    <w:p>
      <w:pPr>
        <w:pStyle w:val="Normal"/>
        <w:rPr/>
      </w:pPr>
      <w:r>
        <w:rPr/>
      </w:r>
    </w:p>
    <w:p>
      <w:pPr>
        <w:pStyle w:val="Normal"/>
        <w:jc w:val="both"/>
        <w:rPr/>
      </w:pPr>
      <w:r>
        <w:rPr/>
        <w:t>L'onglet Histogramme affiche non seulement l'histogramme de l'image, mais permet d'étirer les niveaux d'image en déplaçant les trois lignes verticales en pointillés jaunes qui représentent le niveau blanc, le niveau noir et le niveau intermédiaire. La courbe jaune montre la courbe de transfert qui détermine la luminosité de l'image visualisée pour un niveau d'histogramme donné. Pour les pixels au niveau du niveau de noir (et en dessous), l'image affichée sera noire. Pour les pixels au niveau intermédiaire, l'image affichée sera gris moyen (50%). Pour les pixels situés au niveau du niveau de blanc (ou au-dessus), l'image affichée sera à l'intensité maximale (100%).</w:t>
      </w:r>
    </w:p>
    <w:p>
      <w:pPr>
        <w:pStyle w:val="Normal"/>
        <w:jc w:val="both"/>
        <w:rPr/>
      </w:pPr>
      <w:r>
        <w:rPr/>
        <w:t xml:space="preserve"> </w:t>
      </w:r>
    </w:p>
    <w:p>
      <w:pPr>
        <w:pStyle w:val="Normal"/>
        <w:jc w:val="both"/>
        <w:rPr/>
      </w:pPr>
      <w:r>
        <w:rPr/>
      </w:r>
    </w:p>
    <w:p>
      <w:pPr>
        <w:pStyle w:val="Normal"/>
        <w:jc w:val="both"/>
        <w:rPr/>
      </w:pPr>
      <w:r>
        <w:rPr/>
        <w:t xml:space="preserve">· Les réglages du niveau de noir, du niveau de blanc et du niveau moyen affectent </w:t>
      </w:r>
      <w:r>
        <w:rPr>
          <w:b/>
          <w:bCs/>
        </w:rPr>
        <w:t>la façon dont l'image est affichée à l'écran et la façon dont elle est enregistrée si vous choisissez Enregistrer avec ajustements ou Enregistrer exactement comme vu.</w:t>
      </w:r>
    </w:p>
    <w:p>
      <w:pPr>
        <w:pStyle w:val="Normal"/>
        <w:jc w:val="both"/>
        <w:rPr/>
      </w:pPr>
      <w:r>
        <w:rPr/>
      </w:r>
    </w:p>
    <w:p>
      <w:pPr>
        <w:pStyle w:val="Normal"/>
        <w:jc w:val="both"/>
        <w:rPr/>
      </w:pPr>
      <w:r>
        <w:rPr/>
        <w:t>· Les modifications n'affectent pas les valeurs réelles de la pile ou le résultat si l'enregistrement en tant que piles 16 ou 32 bits.</w:t>
      </w:r>
    </w:p>
    <w:p>
      <w:pPr>
        <w:pStyle w:val="Normal"/>
        <w:jc w:val="both"/>
        <w:rPr/>
      </w:pPr>
      <w:r>
        <w:rPr/>
      </w:r>
    </w:p>
    <w:p>
      <w:pPr>
        <w:pStyle w:val="Normal"/>
        <w:jc w:val="both"/>
        <w:rPr/>
      </w:pPr>
      <w:r>
        <w:rPr/>
        <w:t>· Les modifications apportées aux niveaux ici n'affectent pas la forme ou la position de l'histogramme affiché dans le panneau Live Stacking, mais s'afficheront dans le mini histogramme dans le panneau de commande de la caméra à droite.</w:t>
      </w:r>
    </w:p>
    <w:p>
      <w:pPr>
        <w:pStyle w:val="Normal"/>
        <w:jc w:val="both"/>
        <w:rPr/>
      </w:pPr>
      <w:r>
        <w:rPr/>
      </w:r>
    </w:p>
    <w:p>
      <w:pPr>
        <w:pStyle w:val="Normal"/>
        <w:jc w:val="both"/>
        <w:rPr/>
      </w:pPr>
      <w:r>
        <w:rPr/>
        <w:t xml:space="preserve">· En outre, </w:t>
      </w:r>
      <w:bookmarkEnd w:id="0"/>
      <w:r>
        <w:rPr>
          <w:b/>
          <w:bCs/>
        </w:rPr>
        <w:t>les commandes d’étirement de l’histogramme à droite, dans le panneau de configuration de la caméra, affectent uniquement la façon dont l’image est affichée à l’écran et n’affectent pas les données enregistrées, sauf lors de l’utilisation de l’option «Enregistrer exactement comme vu».</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fr-FR"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sz w:val="24"/>
      <w:szCs w:val="24"/>
      <w:lang w:val="fr-FR" w:eastAsia="zh-CN" w:bidi="hi-IN"/>
    </w:rPr>
  </w:style>
  <w:style w:type="paragraph" w:styleId="Titre">
    <w:name w:val="Titre"/>
    <w:basedOn w:val="Normal"/>
    <w:next w:val="Corpsdetexte"/>
    <w:qFormat/>
    <w:pPr>
      <w:keepNext/>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LibreOffice/5.1.5.2$Windows_x86 LibreOffice_project/7a864d8825610a8c07cfc3bc01dd4fce6a9447e5</Application>
  <Pages>1</Pages>
  <Words>484</Words>
  <Characters>2466</Characters>
  <CharactersWithSpaces>2976</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2020-04-06T07:17:15Z</dcterms:created>
  <dc:creator/>
  <dc:description/>
  <dc:language>fr-FR</dc:language>
  <cp:lastModifiedBy/>
  <dcterms:modified xsi:type="dcterms:W3CDTF">2020-04-06T07:19:43Z</dcterms:modified>
  <cp:revision>2</cp:revision>
  <dc:subject/>
  <dc:title/>
</cp:coreProperties>
</file>